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D2" w:rsidRPr="00775BF8" w:rsidRDefault="00EE24D2" w:rsidP="00EE24D2">
      <w:pPr>
        <w:pStyle w:val="DefaultText"/>
        <w:rPr>
          <w:b/>
          <w:bCs/>
          <w:u w:val="single"/>
        </w:rPr>
      </w:pPr>
    </w:p>
    <w:p w:rsidR="00EE24D2" w:rsidRPr="00775BF8" w:rsidRDefault="00EE24D2" w:rsidP="00EE24D2">
      <w:pPr>
        <w:pStyle w:val="DefaultText"/>
        <w:rPr>
          <w:b/>
          <w:bCs/>
          <w:sz w:val="28"/>
          <w:szCs w:val="28"/>
        </w:rPr>
      </w:pPr>
    </w:p>
    <w:p w:rsidR="00EE24D2" w:rsidRPr="00775BF8" w:rsidRDefault="00EE24D2" w:rsidP="00EE24D2">
      <w:pPr>
        <w:pStyle w:val="DefaultText"/>
      </w:pPr>
      <w:r w:rsidRPr="00775BF8">
        <w:t>I ___________________________ do sole</w:t>
      </w:r>
      <w:r w:rsidR="00CD4B4C" w:rsidRPr="00775BF8">
        <w:t>mnly and sincerely declare that</w:t>
      </w:r>
      <w:r w:rsidRPr="00775BF8">
        <w:t>:</w:t>
      </w:r>
    </w:p>
    <w:p w:rsidR="00E1155B" w:rsidRPr="00775BF8" w:rsidRDefault="00E1155B" w:rsidP="00EE24D2">
      <w:pPr>
        <w:pStyle w:val="DefaultText"/>
      </w:pPr>
    </w:p>
    <w:p w:rsidR="00E1155B" w:rsidRPr="00775BF8" w:rsidRDefault="00E1155B" w:rsidP="00EE24D2">
      <w:pPr>
        <w:pStyle w:val="DefaultText"/>
      </w:pPr>
      <w:r w:rsidRPr="00775BF8">
        <w:t xml:space="preserve">I am, to the best of my knowledge and belief, at the time of making this declaration, in compliance with the obligations specified in </w:t>
      </w:r>
      <w:r w:rsidRPr="00775BF8">
        <w:rPr>
          <w:i/>
        </w:rPr>
        <w:t>subsection (1) of section 25 of the Standards in Public Office Act 2001</w:t>
      </w:r>
      <w:r w:rsidRPr="00775BF8">
        <w:t xml:space="preserve"> and that nothing in </w:t>
      </w:r>
      <w:r w:rsidRPr="00775BF8">
        <w:rPr>
          <w:i/>
        </w:rPr>
        <w:t xml:space="preserve">subsection (2) </w:t>
      </w:r>
      <w:r w:rsidRPr="00775BF8">
        <w:t>of that section prevents the issuing of a tax clearance certificate to me.</w:t>
      </w:r>
    </w:p>
    <w:p w:rsidR="00E1155B" w:rsidRPr="00775BF8" w:rsidRDefault="00E1155B" w:rsidP="00EE24D2">
      <w:pPr>
        <w:pStyle w:val="DefaultText"/>
      </w:pPr>
    </w:p>
    <w:p w:rsidR="00E1155B" w:rsidRPr="00775BF8" w:rsidRDefault="00E1155B" w:rsidP="00EE24D2">
      <w:pPr>
        <w:pStyle w:val="DefaultText"/>
      </w:pPr>
      <w:r w:rsidRPr="00775BF8">
        <w:t>And I make this solemn declaration conscientiously believing the same to be true and by virtue of the Statutory Declaration</w:t>
      </w:r>
      <w:r w:rsidRPr="00775BF8">
        <w:rPr>
          <w:color w:val="333333"/>
        </w:rPr>
        <w:t>s</w:t>
      </w:r>
      <w:r w:rsidRPr="00775BF8">
        <w:t xml:space="preserve"> Act, 1938.</w:t>
      </w:r>
    </w:p>
    <w:p w:rsidR="00E1155B" w:rsidRPr="00775BF8" w:rsidRDefault="00E1155B" w:rsidP="00EE24D2">
      <w:pPr>
        <w:pStyle w:val="DefaultText"/>
      </w:pPr>
    </w:p>
    <w:p w:rsidR="00EE24D2" w:rsidRPr="00775BF8" w:rsidRDefault="00EE24D2" w:rsidP="00EE24D2">
      <w:pPr>
        <w:pStyle w:val="DefaultText"/>
      </w:pPr>
    </w:p>
    <w:p w:rsidR="00EE24D2" w:rsidRPr="00775BF8" w:rsidRDefault="00EE24D2" w:rsidP="0004381F">
      <w:pPr>
        <w:pStyle w:val="DefaultText"/>
        <w:numPr>
          <w:ilvl w:val="12"/>
          <w:numId w:val="0"/>
        </w:numPr>
        <w:ind w:left="360" w:hanging="360"/>
      </w:pPr>
      <w:r w:rsidRPr="00775BF8">
        <w:tab/>
      </w:r>
    </w:p>
    <w:p w:rsidR="0004381F" w:rsidRPr="00775BF8" w:rsidRDefault="00384E24" w:rsidP="0004381F">
      <w:pPr>
        <w:pStyle w:val="DefaultText"/>
        <w:spacing w:line="360" w:lineRule="auto"/>
      </w:pPr>
      <w:r w:rsidRPr="00775BF8">
        <w:rPr>
          <w:b/>
        </w:rPr>
        <w:t>SIGNED</w:t>
      </w:r>
      <w:r w:rsidR="00EE24D2" w:rsidRPr="00775BF8">
        <w:t xml:space="preserve"> _________________________________</w:t>
      </w:r>
      <w:r w:rsidR="0004381F" w:rsidRPr="00775BF8">
        <w:t xml:space="preserve"> (APPLICANT)</w:t>
      </w:r>
      <w:r w:rsidR="0004381F" w:rsidRPr="00775BF8">
        <w:rPr>
          <w:rStyle w:val="FootnoteReference"/>
        </w:rPr>
        <w:footnoteReference w:id="1"/>
      </w:r>
    </w:p>
    <w:p w:rsidR="0004381F" w:rsidRPr="00775BF8" w:rsidRDefault="0004381F" w:rsidP="00EE24D2">
      <w:pPr>
        <w:pStyle w:val="DefaultText"/>
        <w:spacing w:line="360" w:lineRule="auto"/>
      </w:pPr>
    </w:p>
    <w:p w:rsidR="00775BF8" w:rsidRDefault="00EE24D2" w:rsidP="00EE24D2">
      <w:pPr>
        <w:pStyle w:val="DefaultText"/>
        <w:spacing w:line="360" w:lineRule="auto"/>
      </w:pPr>
      <w:r w:rsidRPr="00775BF8">
        <w:t xml:space="preserve">Declared before me by </w:t>
      </w:r>
    </w:p>
    <w:p w:rsidR="00775BF8" w:rsidRDefault="00775BF8" w:rsidP="00EE24D2">
      <w:pPr>
        <w:pStyle w:val="DefaultText"/>
        <w:spacing w:line="360" w:lineRule="auto"/>
      </w:pPr>
    </w:p>
    <w:p w:rsidR="00EE24D2" w:rsidRPr="00775BF8" w:rsidRDefault="00EE24D2" w:rsidP="00EE24D2">
      <w:pPr>
        <w:pStyle w:val="DefaultText"/>
        <w:spacing w:line="360" w:lineRule="auto"/>
      </w:pPr>
      <w:r w:rsidRPr="00775BF8">
        <w:t>_</w:t>
      </w:r>
      <w:r w:rsidR="00384E24" w:rsidRPr="00775BF8">
        <w:t>___________________</w:t>
      </w:r>
      <w:r w:rsidR="0004381F" w:rsidRPr="00775BF8">
        <w:t xml:space="preserve"> (APPLICANT)</w:t>
      </w:r>
    </w:p>
    <w:p w:rsidR="00E1155B" w:rsidRPr="00775BF8" w:rsidRDefault="00E1155B" w:rsidP="00EE24D2">
      <w:pPr>
        <w:pStyle w:val="DefaultText"/>
        <w:spacing w:line="360" w:lineRule="auto"/>
      </w:pPr>
    </w:p>
    <w:p w:rsidR="00EE24D2" w:rsidRPr="00775BF8" w:rsidRDefault="00EE24D2" w:rsidP="00EE24D2">
      <w:pPr>
        <w:pStyle w:val="DefaultText"/>
        <w:spacing w:line="360" w:lineRule="auto"/>
      </w:pPr>
      <w:r w:rsidRPr="00775BF8">
        <w:t xml:space="preserve">Who is personally known to me </w:t>
      </w:r>
      <w:r w:rsidR="00775BF8" w:rsidRPr="00775BF8">
        <w:t>____________________  (WITNESS)</w:t>
      </w:r>
      <w:r w:rsidR="00775BF8" w:rsidRPr="00775BF8">
        <w:rPr>
          <w:rStyle w:val="FootnoteReference"/>
        </w:rPr>
        <w:footnoteReference w:id="2"/>
      </w:r>
    </w:p>
    <w:p w:rsidR="00887DF0" w:rsidRDefault="00887DF0" w:rsidP="00EE24D2">
      <w:pPr>
        <w:pStyle w:val="DefaultText"/>
        <w:spacing w:line="360" w:lineRule="auto"/>
      </w:pPr>
    </w:p>
    <w:p w:rsidR="00EE24D2" w:rsidRDefault="00EE24D2" w:rsidP="00EE24D2">
      <w:pPr>
        <w:pStyle w:val="DefaultText"/>
        <w:spacing w:line="360" w:lineRule="auto"/>
      </w:pPr>
      <w:r w:rsidRPr="00775BF8">
        <w:t>(or who is identified to me by</w:t>
      </w:r>
      <w:r w:rsidR="0004381F" w:rsidRPr="00775BF8">
        <w:t xml:space="preserve">        </w:t>
      </w:r>
    </w:p>
    <w:p w:rsidR="00887DF0" w:rsidRPr="00775BF8" w:rsidRDefault="00887DF0" w:rsidP="00EE24D2">
      <w:pPr>
        <w:pStyle w:val="DefaultText"/>
        <w:spacing w:line="360" w:lineRule="auto"/>
      </w:pPr>
      <w:r>
        <w:t>___________________________</w:t>
      </w:r>
    </w:p>
    <w:p w:rsidR="00EE24D2" w:rsidRPr="00775BF8" w:rsidRDefault="00EE24D2" w:rsidP="00EE24D2">
      <w:pPr>
        <w:pStyle w:val="DefaultText"/>
        <w:spacing w:line="360" w:lineRule="auto"/>
      </w:pPr>
      <w:r w:rsidRPr="00775BF8">
        <w:t>who is personally known to me)</w:t>
      </w:r>
      <w:r w:rsidR="00384E24" w:rsidRPr="00775BF8">
        <w:t xml:space="preserve">     </w:t>
      </w:r>
    </w:p>
    <w:p w:rsidR="00725F9B" w:rsidRPr="00775BF8" w:rsidRDefault="00725F9B" w:rsidP="00EE24D2">
      <w:pPr>
        <w:pStyle w:val="DefaultText"/>
        <w:spacing w:line="360" w:lineRule="auto"/>
      </w:pPr>
    </w:p>
    <w:p w:rsidR="00EE24D2" w:rsidRPr="00775BF8" w:rsidRDefault="00EE24D2" w:rsidP="00EE24D2">
      <w:pPr>
        <w:pStyle w:val="DefaultText"/>
        <w:spacing w:line="360" w:lineRule="auto"/>
      </w:pPr>
      <w:r w:rsidRPr="00775BF8">
        <w:t>at_________________________</w:t>
      </w:r>
      <w:r w:rsidR="00725F9B" w:rsidRPr="00775BF8">
        <w:t>_______________________</w:t>
      </w:r>
    </w:p>
    <w:p w:rsidR="0004381F" w:rsidRPr="00775BF8" w:rsidRDefault="0004381F" w:rsidP="00EE24D2">
      <w:pPr>
        <w:rPr>
          <w:sz w:val="24"/>
          <w:szCs w:val="24"/>
        </w:rPr>
      </w:pPr>
    </w:p>
    <w:p w:rsidR="00F45C3B" w:rsidRPr="00775BF8" w:rsidRDefault="00EE24D2" w:rsidP="00EE24D2">
      <w:pPr>
        <w:rPr>
          <w:sz w:val="24"/>
          <w:szCs w:val="24"/>
        </w:rPr>
      </w:pPr>
      <w:r w:rsidRPr="00775BF8">
        <w:rPr>
          <w:sz w:val="24"/>
          <w:szCs w:val="24"/>
        </w:rPr>
        <w:t>This the________</w:t>
      </w:r>
      <w:r w:rsidR="005D44CA" w:rsidRPr="00775BF8">
        <w:rPr>
          <w:sz w:val="24"/>
          <w:szCs w:val="24"/>
        </w:rPr>
        <w:t>_</w:t>
      </w:r>
      <w:r w:rsidR="0074774B">
        <w:rPr>
          <w:sz w:val="24"/>
          <w:szCs w:val="24"/>
        </w:rPr>
        <w:t>__ day of __________________20</w:t>
      </w:r>
      <w:r w:rsidR="000317A7">
        <w:rPr>
          <w:sz w:val="24"/>
          <w:szCs w:val="24"/>
        </w:rPr>
        <w:t>___</w:t>
      </w:r>
      <w:bookmarkStart w:id="0" w:name="_GoBack"/>
      <w:bookmarkEnd w:id="0"/>
    </w:p>
    <w:sectPr w:rsidR="00F45C3B" w:rsidRPr="00775BF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76D" w:rsidRDefault="00CD176D">
      <w:r>
        <w:separator/>
      </w:r>
    </w:p>
  </w:endnote>
  <w:endnote w:type="continuationSeparator" w:id="0">
    <w:p w:rsidR="00CD176D" w:rsidRDefault="00CD1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76D" w:rsidRDefault="00CD176D">
      <w:r>
        <w:separator/>
      </w:r>
    </w:p>
  </w:footnote>
  <w:footnote w:type="continuationSeparator" w:id="0">
    <w:p w:rsidR="00CD176D" w:rsidRDefault="00CD176D">
      <w:r>
        <w:continuationSeparator/>
      </w:r>
    </w:p>
  </w:footnote>
  <w:footnote w:id="1">
    <w:p w:rsidR="0004381F" w:rsidRDefault="0004381F">
      <w:pPr>
        <w:pStyle w:val="FootnoteText"/>
      </w:pPr>
      <w:r>
        <w:rPr>
          <w:rStyle w:val="FootnoteReference"/>
        </w:rPr>
        <w:footnoteRef/>
      </w:r>
      <w:r>
        <w:t xml:space="preserve">  An applicant’s signature and not block capitals must be used.</w:t>
      </w:r>
    </w:p>
    <w:p w:rsidR="0004381F" w:rsidRDefault="0004381F">
      <w:pPr>
        <w:pStyle w:val="FootnoteText"/>
      </w:pPr>
    </w:p>
  </w:footnote>
  <w:footnote w:id="2">
    <w:p w:rsidR="00775BF8" w:rsidRDefault="00775BF8" w:rsidP="00775BF8">
      <w:pPr>
        <w:pStyle w:val="FootnoteText"/>
      </w:pPr>
      <w:r>
        <w:rPr>
          <w:rStyle w:val="FootnoteReference"/>
        </w:rPr>
        <w:footnoteRef/>
      </w:r>
      <w:r>
        <w:t xml:space="preserve">  Only the following persons may act as witnesses to this statutory declaration; notary public, peace commissioner, commissioner for oaths (including a solicitor with a current practising certificate).  To establish that the statutory requirements under the Statutory Declarations Act 1938 are met, the witness must here indicate, in block capitals:</w:t>
      </w:r>
    </w:p>
    <w:p w:rsidR="00775BF8" w:rsidRDefault="00775BF8" w:rsidP="00775BF8">
      <w:pPr>
        <w:pStyle w:val="FootnoteText"/>
      </w:pPr>
    </w:p>
    <w:p w:rsidR="00775BF8" w:rsidRDefault="00775BF8" w:rsidP="00775BF8">
      <w:pPr>
        <w:pStyle w:val="FootnoteText"/>
      </w:pPr>
      <w:r>
        <w:t>A.</w:t>
      </w:r>
      <w:r>
        <w:tab/>
        <w:t>Name ______________________</w:t>
      </w:r>
      <w:r>
        <w:tab/>
      </w:r>
      <w:r>
        <w:tab/>
        <w:t>B.</w:t>
      </w:r>
      <w:r>
        <w:tab/>
        <w:t>Position ______________________</w:t>
      </w:r>
    </w:p>
    <w:p w:rsidR="00775BF8" w:rsidRDefault="00775BF8" w:rsidP="00775BF8">
      <w:pPr>
        <w:pStyle w:val="FootnoteText"/>
      </w:pPr>
    </w:p>
    <w:p w:rsidR="00775BF8" w:rsidRDefault="00775BF8" w:rsidP="00775BF8">
      <w:pPr>
        <w:pStyle w:val="FootnoteText"/>
      </w:pPr>
      <w:r>
        <w:t xml:space="preserve">C. </w:t>
      </w:r>
      <w:r>
        <w:tab/>
        <w:t>Address ____________________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0F9" w:rsidRDefault="007940F9" w:rsidP="007940F9">
    <w:pPr>
      <w:pStyle w:val="DefaultText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STATUTORY DECLARATION PURSUANT TO SECTION 22 OF STANDARDS IN PUBLIC OFFICE ACT 2001</w:t>
    </w:r>
    <w:r w:rsidR="00B75710">
      <w:rPr>
        <w:b/>
        <w:bCs/>
        <w:sz w:val="28"/>
        <w:szCs w:val="28"/>
      </w:rPr>
      <w:t xml:space="preserve"> AS AMENDED</w:t>
    </w:r>
  </w:p>
  <w:p w:rsidR="007940F9" w:rsidRDefault="007940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D3039"/>
    <w:multiLevelType w:val="multilevel"/>
    <w:tmpl w:val="5E72D388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54"/>
    <w:rsid w:val="000317A7"/>
    <w:rsid w:val="0004381F"/>
    <w:rsid w:val="001270A9"/>
    <w:rsid w:val="00205705"/>
    <w:rsid w:val="00384E24"/>
    <w:rsid w:val="003A61F9"/>
    <w:rsid w:val="004B70E2"/>
    <w:rsid w:val="00583754"/>
    <w:rsid w:val="005D44CA"/>
    <w:rsid w:val="00635BE0"/>
    <w:rsid w:val="006D2D7E"/>
    <w:rsid w:val="006F786A"/>
    <w:rsid w:val="00725F9B"/>
    <w:rsid w:val="0074774B"/>
    <w:rsid w:val="00775BF8"/>
    <w:rsid w:val="007940F9"/>
    <w:rsid w:val="008803B7"/>
    <w:rsid w:val="00887DF0"/>
    <w:rsid w:val="008C24B5"/>
    <w:rsid w:val="00945C6A"/>
    <w:rsid w:val="009D3086"/>
    <w:rsid w:val="00A4144B"/>
    <w:rsid w:val="00B03CFA"/>
    <w:rsid w:val="00B20798"/>
    <w:rsid w:val="00B66483"/>
    <w:rsid w:val="00B75710"/>
    <w:rsid w:val="00BE6573"/>
    <w:rsid w:val="00CD176D"/>
    <w:rsid w:val="00CD4B4C"/>
    <w:rsid w:val="00CF63FA"/>
    <w:rsid w:val="00DF11C2"/>
    <w:rsid w:val="00E1155B"/>
    <w:rsid w:val="00EB5715"/>
    <w:rsid w:val="00EC6FC9"/>
    <w:rsid w:val="00EE24D2"/>
    <w:rsid w:val="00F45C3B"/>
    <w:rsid w:val="00F5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87236"/>
  <w15:chartTrackingRefBased/>
  <w15:docId w15:val="{68C058C8-3FD2-4498-829B-7D33AEF14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E24D2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EE24D2"/>
    <w:rPr>
      <w:sz w:val="24"/>
      <w:szCs w:val="24"/>
    </w:rPr>
  </w:style>
  <w:style w:type="paragraph" w:styleId="Header">
    <w:name w:val="header"/>
    <w:basedOn w:val="Normal"/>
    <w:rsid w:val="007940F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940F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04381F"/>
  </w:style>
  <w:style w:type="character" w:styleId="FootnoteReference">
    <w:name w:val="footnote reference"/>
    <w:semiHidden/>
    <w:rsid w:val="000438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F0CEB924.dotm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DECLARATION PURSUANT TO SECTION 22 OF STANDARDS IN PUBLIC OFFICE ACT 2001</vt:lpstr>
    </vt:vector>
  </TitlesOfParts>
  <Company>Courts Service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DECLARATION PURSUANT TO SECTION 22 OF STANDARDS IN PUBLIC OFFICE ACT 2001</dc:title>
  <dc:subject>New Template All Applicants (English)</dc:subject>
  <dc:creator>memeryl</dc:creator>
  <cp:keywords/>
  <dc:description/>
  <cp:lastModifiedBy>Gerard Moore</cp:lastModifiedBy>
  <cp:revision>4</cp:revision>
  <cp:lastPrinted>2010-09-29T09:49:00Z</cp:lastPrinted>
  <dcterms:created xsi:type="dcterms:W3CDTF">2016-12-05T15:10:00Z</dcterms:created>
  <dcterms:modified xsi:type="dcterms:W3CDTF">2016-12-21T12:07:00Z</dcterms:modified>
</cp:coreProperties>
</file>